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350BE" w14:textId="708CB7FE" w:rsidR="008F5906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黑体" w:eastAsia="黑体" w:cs="黑体" w:hint="eastAsia"/>
          <w:b/>
          <w:bCs/>
          <w:sz w:val="32"/>
          <w:szCs w:val="32"/>
          <w:u w:val="single"/>
        </w:rPr>
        <w:t>润润</w:t>
      </w:r>
      <w:r w:rsidR="008B480E">
        <w:rPr>
          <w:rFonts w:ascii="黑体" w:eastAsia="黑体" w:cs="黑体"/>
          <w:b/>
          <w:bCs/>
          <w:sz w:val="32"/>
          <w:szCs w:val="32"/>
          <w:u w:val="single"/>
        </w:rPr>
        <w:t>2</w:t>
      </w:r>
      <w:r>
        <w:rPr>
          <w:rFonts w:ascii="黑体" w:eastAsia="黑体" w:cs="黑体" w:hint="eastAsia"/>
          <w:b/>
          <w:bCs/>
          <w:sz w:val="32"/>
          <w:szCs w:val="32"/>
        </w:rPr>
        <w:t>班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第</w:t>
      </w:r>
      <w:r>
        <w:rPr>
          <w:rFonts w:ascii="黑体" w:eastAsia="黑体" w:hAnsi="宋体" w:cs="黑体" w:hint="eastAsia"/>
          <w:b/>
          <w:bCs/>
          <w:sz w:val="32"/>
          <w:szCs w:val="32"/>
          <w:u w:val="single"/>
        </w:rPr>
        <w:t>4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475D59B9" w14:textId="77777777" w:rsidR="008F5906" w:rsidRDefault="00000000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 w:hint="eastAsia"/>
          <w:b/>
          <w:bCs/>
          <w:sz w:val="24"/>
          <w:szCs w:val="24"/>
        </w:rPr>
        <w:t>2023年9月25日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hint="eastAsia"/>
          <w:b/>
          <w:bCs/>
          <w:sz w:val="24"/>
          <w:szCs w:val="24"/>
        </w:rPr>
        <w:t>10</w:t>
      </w:r>
      <w:r>
        <w:rPr>
          <w:rFonts w:ascii="黑体" w:eastAsia="黑体" w:cs="黑体" w:hint="eastAsia"/>
          <w:b/>
          <w:bCs/>
          <w:sz w:val="24"/>
          <w:szCs w:val="24"/>
        </w:rPr>
        <w:t>月1日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209"/>
        <w:gridCol w:w="2208"/>
        <w:gridCol w:w="2001"/>
      </w:tblGrid>
      <w:tr w:rsidR="008F5906" w14:paraId="70BCAC09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7D9BC" w14:textId="77777777" w:rsidR="008F59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678DEBB" w14:textId="77777777" w:rsidR="008F5906" w:rsidRDefault="008F590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7605992D" w14:textId="77777777" w:rsidR="008F5906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 w:cs="黑体"/>
                <w:bCs/>
                <w:spacing w:val="-12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pacing w:val="-12"/>
                <w:sz w:val="24"/>
                <w:szCs w:val="24"/>
              </w:rPr>
              <w:t>开开心心</w:t>
            </w:r>
          </w:p>
          <w:p w14:paraId="4FD24D1B" w14:textId="77777777" w:rsidR="008F5906" w:rsidRDefault="008F590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E517" w14:textId="77777777" w:rsidR="008F59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55358CDB" w14:textId="77777777" w:rsidR="008F5906" w:rsidRDefault="00000000">
            <w:pPr>
              <w:pStyle w:val="af2"/>
              <w:numPr>
                <w:ilvl w:val="0"/>
                <w:numId w:val="1"/>
              </w:numPr>
              <w:spacing w:line="288" w:lineRule="auto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lang w:eastAsia="zh-CN"/>
              </w:rPr>
              <w:t>认识幼儿园里的叔叔阿姨，并用“你好”“谢谢”等礼貌用语与他们打招呼。</w:t>
            </w:r>
          </w:p>
          <w:p w14:paraId="02697DD0" w14:textId="77777777" w:rsidR="008F5906" w:rsidRDefault="00000000">
            <w:pPr>
              <w:pStyle w:val="af2"/>
              <w:numPr>
                <w:ilvl w:val="0"/>
                <w:numId w:val="1"/>
              </w:numPr>
              <w:spacing w:line="288" w:lineRule="auto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lang w:eastAsia="zh-CN"/>
              </w:rPr>
              <w:t>了解幼儿园一天的生活，喜欢上幼儿园。</w:t>
            </w:r>
          </w:p>
          <w:p w14:paraId="240C3648" w14:textId="77777777" w:rsidR="008F5906" w:rsidRDefault="00000000">
            <w:pPr>
              <w:pStyle w:val="af2"/>
              <w:numPr>
                <w:ilvl w:val="0"/>
                <w:numId w:val="1"/>
              </w:numPr>
              <w:spacing w:line="288" w:lineRule="auto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lang w:eastAsia="zh-CN"/>
              </w:rPr>
              <w:t>会用“1”和“许多”来描述生活中的物品，体验活动的乐趣。</w:t>
            </w:r>
          </w:p>
          <w:p w14:paraId="038B37F6" w14:textId="77777777" w:rsidR="008F5906" w:rsidRDefault="00000000">
            <w:pPr>
              <w:pStyle w:val="af2"/>
              <w:numPr>
                <w:ilvl w:val="0"/>
                <w:numId w:val="1"/>
              </w:num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lang w:eastAsia="zh-CN"/>
              </w:rPr>
              <w:t>知道月饼是圆圆的,有不同的口味，体验和同伴一起品尝月饼的快乐。</w:t>
            </w:r>
          </w:p>
          <w:p w14:paraId="0EEE8DA5" w14:textId="77777777" w:rsidR="008F5906" w:rsidRDefault="00000000">
            <w:pPr>
              <w:pStyle w:val="af2"/>
              <w:numPr>
                <w:ilvl w:val="0"/>
                <w:numId w:val="1"/>
              </w:num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  <w:lang w:eastAsia="zh-CN"/>
              </w:rPr>
              <w:t>知道不能听信陌生人的话，不跟陌生人走，加强幼儿的安全意识。</w:t>
            </w:r>
          </w:p>
        </w:tc>
      </w:tr>
      <w:tr w:rsidR="008F5906" w14:paraId="116F72C5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BED9" w14:textId="77777777" w:rsidR="008F5906" w:rsidRDefault="008F590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3BC3" w14:textId="77777777" w:rsidR="008F59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eastAsia="黑体" w:hAnsi="黑体" w:cs="黑体"/>
                <w:bCs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提醒幼儿游戏材料不能往嘴里塞。</w:t>
            </w:r>
          </w:p>
        </w:tc>
      </w:tr>
      <w:tr w:rsidR="008F5906" w14:paraId="59F153FB" w14:textId="77777777">
        <w:trPr>
          <w:trHeight w:val="46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2BB9E" w14:textId="77777777" w:rsidR="008F5906" w:rsidRDefault="00000000">
            <w:pPr>
              <w:spacing w:line="288" w:lineRule="auto"/>
              <w:ind w:firstLineChars="49" w:firstLine="118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8440" w14:textId="77777777" w:rsidR="008F59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44C25BCC" w14:textId="77777777" w:rsidR="008F59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88510" w14:textId="77777777" w:rsidR="008F59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4C259C7D" w14:textId="77777777" w:rsidR="008F5906" w:rsidRDefault="00000000">
            <w:pPr>
              <w:spacing w:line="288" w:lineRule="auto"/>
              <w:rPr>
                <w:rFonts w:asciiTheme="minorEastAsia" w:eastAsiaTheme="minorEastAsia" w:hAnsiTheme="minorEastAsia" w:cs="黑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关注幼儿从高处往下跳的能力：幼儿双脚站立，能从30厘米的高处自然跳下。</w:t>
            </w:r>
          </w:p>
        </w:tc>
      </w:tr>
      <w:tr w:rsidR="008F5906" w14:paraId="1AFDB3DE" w14:textId="77777777">
        <w:trPr>
          <w:trHeight w:val="465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FA598" w14:textId="77777777" w:rsidR="008F5906" w:rsidRDefault="008F590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70CA" w14:textId="77777777" w:rsidR="008F59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1323D48B" w14:textId="77777777" w:rsidR="008F5906" w:rsidRDefault="00000000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室内、走廊自主游戏：跳圈、抢椅子、沙包。</w:t>
            </w:r>
          </w:p>
        </w:tc>
        <w:tc>
          <w:tcPr>
            <w:tcW w:w="42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A632" w14:textId="77777777" w:rsidR="008F5906" w:rsidRDefault="008F590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8F5906" w14:paraId="3ECD1143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0E1D" w14:textId="77777777" w:rsidR="008F59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2C266E" w14:textId="77777777" w:rsidR="008F5906" w:rsidRDefault="00000000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1.语言：丁丁的一天</w:t>
            </w:r>
          </w:p>
          <w:p w14:paraId="47CB3722" w14:textId="77777777" w:rsidR="008F5906" w:rsidRDefault="00000000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2.社会：幼儿园里的叔叔阿姨</w:t>
            </w:r>
          </w:p>
          <w:p w14:paraId="5A0EDFC7" w14:textId="77777777" w:rsidR="008F5906" w:rsidRDefault="00000000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3.数学：丁丁的幼儿园</w:t>
            </w:r>
          </w:p>
          <w:p w14:paraId="07ABB9A0" w14:textId="0C2A9218" w:rsidR="008F5906" w:rsidRDefault="00000000">
            <w:pPr>
              <w:rPr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4.安全：</w:t>
            </w:r>
            <w:r>
              <w:rPr>
                <w:rFonts w:hint="eastAsia"/>
                <w:sz w:val="24"/>
                <w:szCs w:val="24"/>
              </w:rPr>
              <w:t>不跟陌生人走</w:t>
            </w:r>
          </w:p>
          <w:p w14:paraId="61FCEAEB" w14:textId="77777777" w:rsidR="008F5906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</w:t>
            </w:r>
            <w:r>
              <w:rPr>
                <w:rFonts w:hint="eastAsia"/>
                <w:sz w:val="24"/>
                <w:szCs w:val="24"/>
              </w:rPr>
              <w:t>中秋节系列课程——品尝月饼</w:t>
            </w:r>
          </w:p>
        </w:tc>
      </w:tr>
      <w:tr w:rsidR="008F5906" w14:paraId="2CE1F8CA" w14:textId="77777777" w:rsidTr="00320B3F">
        <w:trPr>
          <w:trHeight w:val="98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1C13A6" w14:textId="77777777" w:rsidR="008F59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209" w:type="dxa"/>
            <w:tcBorders>
              <w:left w:val="single" w:sz="4" w:space="0" w:color="auto"/>
              <w:right w:val="single" w:sz="4" w:space="0" w:color="auto"/>
            </w:tcBorders>
          </w:tcPr>
          <w:p w14:paraId="3C2ABF1E" w14:textId="77777777" w:rsidR="008F59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4EF2A662" w14:textId="77777777" w:rsidR="008F5906" w:rsidRDefault="00000000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娃娃家：教师以扮演“客人”的角色加入娃娃家游戏，了解幼儿的游戏水平及需要，引导幼儿丰富游戏情节，指导幼儿在游戏结束时要将玩过的玩具放回原处。</w:t>
            </w:r>
          </w:p>
          <w:p w14:paraId="4DE5D830" w14:textId="77777777" w:rsidR="008F5906" w:rsidRDefault="00000000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建构区：尝试用“一字插”“十字插”的方法插雪花片。</w:t>
            </w:r>
          </w:p>
          <w:p w14:paraId="05A39A6F" w14:textId="77777777" w:rsidR="008F5906" w:rsidRDefault="00000000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lastRenderedPageBreak/>
              <w:t>阅读区：引导幼儿逐页、有序地翻书，愿意说说图中有谁，发生了什么事等。</w:t>
            </w:r>
          </w:p>
        </w:tc>
        <w:tc>
          <w:tcPr>
            <w:tcW w:w="22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684480" w14:textId="77777777" w:rsidR="008F5906" w:rsidRDefault="00000000">
            <w:pPr>
              <w:spacing w:line="288" w:lineRule="auto"/>
              <w:ind w:firstLineChars="100" w:firstLine="241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本周调整要点：</w:t>
            </w:r>
          </w:p>
          <w:p w14:paraId="6B18DAD5" w14:textId="77777777" w:rsidR="008F5906" w:rsidRDefault="00000000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在娃娃家增添衣柜、微波炉、电视机等“家用电器”，给幼儿营造家的感觉。</w:t>
            </w:r>
          </w:p>
          <w:p w14:paraId="339012CB" w14:textId="77777777" w:rsidR="008F5906" w:rsidRDefault="00000000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建构区增加低结构材料的种类，增加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lastRenderedPageBreak/>
              <w:t>高结构材料的数量和种类。</w:t>
            </w:r>
          </w:p>
        </w:tc>
        <w:tc>
          <w:tcPr>
            <w:tcW w:w="20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2DC180" w14:textId="77777777" w:rsidR="008F59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本周观察要点：</w:t>
            </w:r>
          </w:p>
          <w:p w14:paraId="2B65177B" w14:textId="32F422BA" w:rsidR="008F5906" w:rsidRDefault="00320B3F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丰老师：关注娃娃家幼儿在游戏中的和新材料的互动。</w:t>
            </w:r>
          </w:p>
          <w:p w14:paraId="60428433" w14:textId="5AE4F98F" w:rsidR="008F5906" w:rsidRDefault="00320B3F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朱老师：关注幼儿在建构区的建构技能的使用，幼儿的建构水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lastRenderedPageBreak/>
              <w:t>平。</w:t>
            </w:r>
          </w:p>
          <w:p w14:paraId="72D69368" w14:textId="0D838EB3" w:rsidR="008F5906" w:rsidRDefault="00320B3F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丁老师：关注幼儿阅读的状态，幼儿能否自主阅读，逐页翻看图书。</w:t>
            </w:r>
          </w:p>
        </w:tc>
      </w:tr>
      <w:tr w:rsidR="008F5906" w14:paraId="37F3181E" w14:textId="77777777">
        <w:trPr>
          <w:trHeight w:val="855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22888" w14:textId="77777777" w:rsidR="008F5906" w:rsidRDefault="008F590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4" w:space="0" w:color="auto"/>
              <w:right w:val="single" w:sz="4" w:space="0" w:color="auto"/>
            </w:tcBorders>
          </w:tcPr>
          <w:p w14:paraId="77A9F0B9" w14:textId="77777777" w:rsidR="008F59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260DFB68" w14:textId="77777777" w:rsidR="00320B3F" w:rsidRDefault="00320B3F" w:rsidP="00320B3F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周一：香香小厨房</w:t>
            </w:r>
          </w:p>
          <w:p w14:paraId="01728200" w14:textId="77777777" w:rsidR="00320B3F" w:rsidRPr="00D10581" w:rsidRDefault="00320B3F" w:rsidP="00320B3F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周二：综合活动室</w:t>
            </w:r>
          </w:p>
          <w:p w14:paraId="5C76228F" w14:textId="20F1FCD7" w:rsidR="008F5906" w:rsidRDefault="00320B3F" w:rsidP="00320B3F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 w:rsidRP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四</w:t>
            </w:r>
            <w:r w:rsidRP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：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巧巧美工坊</w:t>
            </w:r>
          </w:p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8C18F" w14:textId="77777777" w:rsidR="008F5906" w:rsidRDefault="008F590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65D39" w14:textId="77777777" w:rsidR="008F5906" w:rsidRDefault="008F590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8F5906" w14:paraId="526DEDE2" w14:textId="77777777">
        <w:trPr>
          <w:trHeight w:val="195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0A86" w14:textId="77777777" w:rsidR="008F59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D5F11" w14:textId="77777777" w:rsidR="008F590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爱玩日活动：好玩的泡沫棒</w:t>
            </w:r>
          </w:p>
          <w:p w14:paraId="54A4E558" w14:textId="77777777" w:rsidR="008F590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班级整理课程：我会叠裤子</w:t>
            </w:r>
          </w:p>
          <w:p w14:paraId="54FF3676" w14:textId="77777777" w:rsidR="008F5906" w:rsidRDefault="00000000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5DD9305F" w14:textId="1B506628" w:rsidR="008F5906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 w:rsidR="00320B3F">
              <w:rPr>
                <w:rFonts w:hint="eastAsia"/>
                <w:sz w:val="24"/>
                <w:szCs w:val="24"/>
              </w:rPr>
              <w:t>三只小猫</w:t>
            </w:r>
          </w:p>
          <w:p w14:paraId="70218EBD" w14:textId="20F0C489" w:rsidR="008F5906" w:rsidRDefault="00000000">
            <w:r>
              <w:rPr>
                <w:rFonts w:hint="eastAsia"/>
                <w:sz w:val="24"/>
                <w:szCs w:val="24"/>
              </w:rPr>
              <w:t>手指游戏：</w:t>
            </w:r>
            <w:r w:rsidR="00320B3F">
              <w:rPr>
                <w:rFonts w:hint="eastAsia"/>
                <w:sz w:val="24"/>
                <w:szCs w:val="24"/>
              </w:rPr>
              <w:t>中秋</w:t>
            </w:r>
          </w:p>
        </w:tc>
      </w:tr>
      <w:tr w:rsidR="008F5906" w14:paraId="2FE92DB7" w14:textId="77777777">
        <w:trPr>
          <w:trHeight w:val="176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BCF71" w14:textId="77777777" w:rsidR="008F59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1D6201D0" w14:textId="77777777" w:rsidR="008F59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4148" w14:textId="77777777" w:rsidR="008F5906" w:rsidRDefault="00000000">
            <w:pPr>
              <w:pStyle w:val="16"/>
              <w:numPr>
                <w:ilvl w:val="0"/>
                <w:numId w:val="2"/>
              </w:numPr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幼儿午睡时能自己脱裤子，并尝试将裤子叠好放在脚边。</w:t>
            </w:r>
            <w:r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  <w:p w14:paraId="29915441" w14:textId="77777777" w:rsidR="008F5906" w:rsidRDefault="00000000">
            <w:pPr>
              <w:pStyle w:val="16"/>
              <w:numPr>
                <w:ilvl w:val="0"/>
                <w:numId w:val="2"/>
              </w:numPr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幼儿在如厕时能自己穿脱裤子。</w:t>
            </w:r>
          </w:p>
          <w:p w14:paraId="475A0712" w14:textId="77777777" w:rsidR="008F5906" w:rsidRDefault="008F5906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25FD" w14:textId="77777777" w:rsidR="008F5906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本周关注要点：</w:t>
            </w:r>
          </w:p>
          <w:p w14:paraId="76943CB0" w14:textId="77777777" w:rsidR="008F5906" w:rsidRDefault="00000000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幼儿在叠放裤子时，会把两个裤腿叠在一起后再将裤子对折叠好。</w:t>
            </w:r>
          </w:p>
        </w:tc>
      </w:tr>
      <w:tr w:rsidR="008F5906" w14:paraId="097FBF5F" w14:textId="77777777">
        <w:trPr>
          <w:trHeight w:val="252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9009" w14:textId="77777777" w:rsidR="008F59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482178D8" w14:textId="77777777" w:rsidR="008F59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CC90" w14:textId="77777777" w:rsidR="008F5906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鼓励幼儿和家长一起收集自然素材及生活材料，如树叶、树枝、贝壳、卷筒纸芯、瓶子、盖子、纸棒、纸盘等，引导幼儿认识常见材料的名称，选择材料摆摆弄弄、想象设计、大胆游戏，</w:t>
            </w:r>
          </w:p>
          <w:p w14:paraId="10257ED7" w14:textId="77777777" w:rsidR="008F5906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根据幼儿的喜好创设温馨舒适的班级环境；帮助幼儿熟悉娃娃家的物品并喜欢幼儿园生活。心理环境：班级教师柔声细语，对于适应良好的幼儿及时给予鼓励表扬；鼓励幼儿每天坚持来园，愿意独立吃饭。</w:t>
            </w:r>
          </w:p>
        </w:tc>
      </w:tr>
      <w:tr w:rsidR="008F5906" w14:paraId="7AC2083C" w14:textId="77777777">
        <w:trPr>
          <w:trHeight w:val="84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5B02" w14:textId="77777777" w:rsidR="008F59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17BF" w14:textId="77777777" w:rsidR="008F5906" w:rsidRDefault="00000000">
            <w:pPr>
              <w:numPr>
                <w:ilvl w:val="0"/>
                <w:numId w:val="4"/>
              </w:num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开展微型家长会，与家长保持沟通，进一步了解幼儿的家庭教育环境和生活习惯，熟悉、了解幼儿的个性特点，让家长了解幼儿在园情况，帮助幼儿适应集体生活，喜欢上幼儿园。</w:t>
            </w:r>
          </w:p>
          <w:p w14:paraId="0110C0D3" w14:textId="77777777" w:rsidR="008F5906" w:rsidRDefault="00000000">
            <w:pPr>
              <w:numPr>
                <w:ilvl w:val="0"/>
                <w:numId w:val="4"/>
              </w:num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教师用相机记录幼儿每天在园情况，并上传到“一起长大”APP，鼓励家长选择合适照片加入幼儿成长记录册中。</w:t>
            </w:r>
          </w:p>
        </w:tc>
      </w:tr>
      <w:tr w:rsidR="008F5906" w14:paraId="25B5AF91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DEBD" w14:textId="77777777" w:rsidR="008F59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97C1" w14:textId="77777777" w:rsidR="008F5906" w:rsidRDefault="008F590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461D148F" w14:textId="39F7148D" w:rsidR="008F5906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320B3F">
        <w:rPr>
          <w:rFonts w:asciiTheme="minorEastAsia" w:eastAsiaTheme="minorEastAsia" w:hAnsiTheme="minorEastAsia" w:cs="黑体" w:hint="eastAsia"/>
          <w:bCs/>
          <w:sz w:val="24"/>
          <w:szCs w:val="24"/>
        </w:rPr>
        <w:t>丰玉洁 朱亚芬</w:t>
      </w:r>
    </w:p>
    <w:sectPr w:rsidR="008F590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79564" w14:textId="77777777" w:rsidR="001D5D62" w:rsidRDefault="001D5D62">
      <w:r>
        <w:separator/>
      </w:r>
    </w:p>
  </w:endnote>
  <w:endnote w:type="continuationSeparator" w:id="0">
    <w:p w14:paraId="2211DE4C" w14:textId="77777777" w:rsidR="001D5D62" w:rsidRDefault="001D5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6D43" w14:textId="77777777" w:rsidR="008F5906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828E56" wp14:editId="6E9B4E82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CD70B" w14:textId="77777777" w:rsidR="001D5D62" w:rsidRDefault="001D5D62">
      <w:r>
        <w:separator/>
      </w:r>
    </w:p>
  </w:footnote>
  <w:footnote w:type="continuationSeparator" w:id="0">
    <w:p w14:paraId="5D786785" w14:textId="77777777" w:rsidR="001D5D62" w:rsidRDefault="001D5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D7E6C" w14:textId="77777777" w:rsidR="008F5906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11216A31" wp14:editId="49F38D5A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1A7D4EB" w14:textId="77777777" w:rsidR="008F5906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E7DD8E"/>
    <w:multiLevelType w:val="singleLevel"/>
    <w:tmpl w:val="9FE7DD8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521131F"/>
    <w:multiLevelType w:val="singleLevel"/>
    <w:tmpl w:val="0521131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0D427DED"/>
    <w:multiLevelType w:val="singleLevel"/>
    <w:tmpl w:val="0D427DE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56DF7962"/>
    <w:multiLevelType w:val="multilevel"/>
    <w:tmpl w:val="56DF79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246965621">
    <w:abstractNumId w:val="3"/>
  </w:num>
  <w:num w:numId="2" w16cid:durableId="2106531160">
    <w:abstractNumId w:val="1"/>
  </w:num>
  <w:num w:numId="3" w16cid:durableId="643049143">
    <w:abstractNumId w:val="2"/>
  </w:num>
  <w:num w:numId="4" w16cid:durableId="1073621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0B3188"/>
    <w:rsid w:val="001B79A4"/>
    <w:rsid w:val="001D5D62"/>
    <w:rsid w:val="001F511F"/>
    <w:rsid w:val="002033B0"/>
    <w:rsid w:val="0025703F"/>
    <w:rsid w:val="00320B3F"/>
    <w:rsid w:val="0032180A"/>
    <w:rsid w:val="00367B91"/>
    <w:rsid w:val="003B1A94"/>
    <w:rsid w:val="003D145B"/>
    <w:rsid w:val="003E7A69"/>
    <w:rsid w:val="004547D2"/>
    <w:rsid w:val="004B1C34"/>
    <w:rsid w:val="004B2B21"/>
    <w:rsid w:val="004B352E"/>
    <w:rsid w:val="004D611D"/>
    <w:rsid w:val="004F76EA"/>
    <w:rsid w:val="005540A2"/>
    <w:rsid w:val="00592A4D"/>
    <w:rsid w:val="005975BB"/>
    <w:rsid w:val="006247A7"/>
    <w:rsid w:val="006559A0"/>
    <w:rsid w:val="0068582E"/>
    <w:rsid w:val="006B1062"/>
    <w:rsid w:val="006B3E24"/>
    <w:rsid w:val="00752CD1"/>
    <w:rsid w:val="007C1BC3"/>
    <w:rsid w:val="007D599A"/>
    <w:rsid w:val="008034CD"/>
    <w:rsid w:val="00831534"/>
    <w:rsid w:val="008330B5"/>
    <w:rsid w:val="008359CB"/>
    <w:rsid w:val="0089250C"/>
    <w:rsid w:val="008A3A48"/>
    <w:rsid w:val="008B480E"/>
    <w:rsid w:val="008E5166"/>
    <w:rsid w:val="008E6DBA"/>
    <w:rsid w:val="008F147E"/>
    <w:rsid w:val="008F5906"/>
    <w:rsid w:val="00911438"/>
    <w:rsid w:val="009236B3"/>
    <w:rsid w:val="00925B35"/>
    <w:rsid w:val="00952FCE"/>
    <w:rsid w:val="00981CA9"/>
    <w:rsid w:val="009F3807"/>
    <w:rsid w:val="00A00F3F"/>
    <w:rsid w:val="00A05B3B"/>
    <w:rsid w:val="00A43D7A"/>
    <w:rsid w:val="00A4600E"/>
    <w:rsid w:val="00AB0938"/>
    <w:rsid w:val="00AD15DE"/>
    <w:rsid w:val="00AE07F0"/>
    <w:rsid w:val="00B20ADB"/>
    <w:rsid w:val="00B21DC9"/>
    <w:rsid w:val="00B34D90"/>
    <w:rsid w:val="00B72EA3"/>
    <w:rsid w:val="00B93F7B"/>
    <w:rsid w:val="00C21548"/>
    <w:rsid w:val="00C2374C"/>
    <w:rsid w:val="00C56A0D"/>
    <w:rsid w:val="00C6270F"/>
    <w:rsid w:val="00C86CBA"/>
    <w:rsid w:val="00C86FEC"/>
    <w:rsid w:val="00CB7CE0"/>
    <w:rsid w:val="00CC2EF1"/>
    <w:rsid w:val="00D10581"/>
    <w:rsid w:val="00D213F9"/>
    <w:rsid w:val="00D33778"/>
    <w:rsid w:val="00D45B64"/>
    <w:rsid w:val="00D54DFF"/>
    <w:rsid w:val="00D57190"/>
    <w:rsid w:val="00D628A1"/>
    <w:rsid w:val="00DE263E"/>
    <w:rsid w:val="00DE7AD8"/>
    <w:rsid w:val="00E2235C"/>
    <w:rsid w:val="00E562ED"/>
    <w:rsid w:val="00E93E7F"/>
    <w:rsid w:val="00EB5A2A"/>
    <w:rsid w:val="00F0119D"/>
    <w:rsid w:val="00F51302"/>
    <w:rsid w:val="00F61DFC"/>
    <w:rsid w:val="00F77091"/>
    <w:rsid w:val="00FB26B7"/>
    <w:rsid w:val="00FD56AF"/>
    <w:rsid w:val="034428E8"/>
    <w:rsid w:val="0A832F99"/>
    <w:rsid w:val="0BA8065F"/>
    <w:rsid w:val="0C9A7306"/>
    <w:rsid w:val="0EB10D82"/>
    <w:rsid w:val="119836EC"/>
    <w:rsid w:val="13A5156F"/>
    <w:rsid w:val="14501C20"/>
    <w:rsid w:val="157F21C8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9B16B3E"/>
    <w:rsid w:val="5F6446D8"/>
    <w:rsid w:val="5F926F9A"/>
    <w:rsid w:val="5FEB15AB"/>
    <w:rsid w:val="63A1201A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30E1A"/>
  <w15:docId w15:val="{81B8664B-6531-4CEE-AAD9-6876BFD35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e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0">
    <w:name w:val="No Spacing"/>
    <w:basedOn w:val="a"/>
    <w:link w:val="af1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1">
    <w:name w:val="无间隔 字符"/>
    <w:basedOn w:val="a0"/>
    <w:link w:val="af0"/>
    <w:uiPriority w:val="1"/>
    <w:qFormat/>
  </w:style>
  <w:style w:type="paragraph" w:styleId="af2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4">
    <w:name w:val="引用 字符"/>
    <w:basedOn w:val="a0"/>
    <w:link w:val="af3"/>
    <w:uiPriority w:val="29"/>
    <w:qFormat/>
    <w:rPr>
      <w:rFonts w:eastAsiaTheme="majorEastAsia" w:cstheme="majorBidi"/>
      <w:i/>
      <w:iCs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6">
    <w:name w:val="明显引用 字符"/>
    <w:basedOn w:val="a0"/>
    <w:link w:val="af5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6</cp:revision>
  <dcterms:created xsi:type="dcterms:W3CDTF">2023-09-16T12:29:00Z</dcterms:created>
  <dcterms:modified xsi:type="dcterms:W3CDTF">2023-10-06T13:17:00Z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144666DA6B9E49A7A74677E2E3FB3A1C_13</vt:lpwstr>
  </property>
</Properties>
</file>